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099" w:rsidRDefault="00E22099" w:rsidP="00E2209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2628900" cy="5690404"/>
            <wp:effectExtent l="0" t="0" r="0" b="5715"/>
            <wp:docPr id="5" name="Obraz 5" descr="Nr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r 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019" cy="569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CA" w:rsidRDefault="009E4772" w:rsidP="009E4772">
      <w:pPr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72.25pt;height:467.25pt">
            <v:imagedata r:id="rId5" o:title="Screenshot_6"/>
          </v:shape>
        </w:pict>
      </w:r>
    </w:p>
    <w:p w:rsidR="00305ECA" w:rsidRDefault="009E4772" w:rsidP="009E4772">
      <w:pPr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>
        <w:rPr>
          <w:noProof/>
        </w:rPr>
        <w:lastRenderedPageBreak/>
        <w:pict>
          <v:shape id="_x0000_s1026" type="#_x0000_t75" style="position:absolute;left:0;text-align:left;margin-left:0;margin-top:0;width:251.25pt;height:453pt;z-index:251659264;mso-position-horizontal:left;mso-position-horizontal-relative:margin;mso-position-vertical:center;mso-position-vertical-relative:margin">
            <v:imagedata r:id="rId6" o:title="Screenshot_1"/>
            <w10:wrap type="square" anchorx="margin" anchory="margin"/>
          </v:shape>
        </w:pict>
      </w:r>
    </w:p>
    <w:p w:rsidR="009E4772" w:rsidRDefault="009E4772" w:rsidP="009E4772">
      <w:pPr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:rsidR="00305ECA" w:rsidRDefault="00305ECA" w:rsidP="00305ECA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:rsidR="009E4772" w:rsidRPr="009E4772" w:rsidRDefault="009E4772" w:rsidP="00C128E9">
      <w:pPr>
        <w:rPr>
          <w:sz w:val="70"/>
        </w:rPr>
      </w:pPr>
      <w:r w:rsidRPr="009E4772">
        <w:rPr>
          <w:sz w:val="70"/>
        </w:rPr>
        <w:t>Z pisma z MZ wynika, że liczba zgonów w 2020 r. wyłącznie na Covid-19 w PL wyniosła: 5102.</w:t>
      </w:r>
    </w:p>
    <w:p w:rsidR="009E4772" w:rsidRPr="009E4772" w:rsidRDefault="009E4772" w:rsidP="00C128E9">
      <w:pPr>
        <w:rPr>
          <w:sz w:val="70"/>
        </w:rPr>
      </w:pPr>
    </w:p>
    <w:p w:rsidR="009E4772" w:rsidRDefault="009E4772" w:rsidP="00C128E9">
      <w:pPr>
        <w:rPr>
          <w:sz w:val="70"/>
        </w:rPr>
      </w:pPr>
      <w:r w:rsidRPr="009E4772">
        <w:rPr>
          <w:sz w:val="70"/>
        </w:rPr>
        <w:t>Ze statystyk dziennych wynika: 7176.</w:t>
      </w:r>
    </w:p>
    <w:p w:rsidR="009E4772" w:rsidRDefault="009E4772" w:rsidP="009E477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</w:p>
    <w:p w:rsidR="009E4772" w:rsidRDefault="009E4772" w:rsidP="009E477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</w:p>
    <w:p w:rsidR="009E4772" w:rsidRPr="009E4772" w:rsidRDefault="009E4772" w:rsidP="009E477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12"/>
          <w:lang w:eastAsia="pl-PL"/>
        </w:rPr>
      </w:pPr>
    </w:p>
    <w:p w:rsidR="009E4772" w:rsidRDefault="009E4772" w:rsidP="009E4772">
      <w:pPr>
        <w:spacing w:after="0" w:line="240" w:lineRule="auto"/>
        <w:rPr>
          <w:rFonts w:ascii="Calibri" w:eastAsia="Times New Roman" w:hAnsi="Calibri" w:cs="Calibri"/>
          <w:b/>
          <w:color w:val="000000"/>
          <w:sz w:val="44"/>
          <w:lang w:eastAsia="pl-PL"/>
        </w:rPr>
      </w:pPr>
      <w:r w:rsidRPr="009E4772">
        <w:rPr>
          <w:rFonts w:ascii="Calibri" w:eastAsia="Times New Roman" w:hAnsi="Calibri" w:cs="Calibri"/>
          <w:color w:val="000000"/>
          <w:sz w:val="44"/>
          <w:lang w:eastAsia="pl-PL"/>
        </w:rPr>
        <w:lastRenderedPageBreak/>
        <w:t xml:space="preserve">O tyle umarło więcej Polaków w 2020 w porównaniu do całego 2019: </w:t>
      </w:r>
      <w:r w:rsidRPr="009E4772">
        <w:rPr>
          <w:rFonts w:ascii="Calibri" w:eastAsia="Times New Roman" w:hAnsi="Calibri" w:cs="Calibri"/>
          <w:b/>
          <w:color w:val="000000"/>
          <w:sz w:val="44"/>
          <w:highlight w:val="yellow"/>
          <w:lang w:eastAsia="pl-PL"/>
        </w:rPr>
        <w:t>76575</w:t>
      </w:r>
    </w:p>
    <w:p w:rsidR="009E4772" w:rsidRPr="009E4772" w:rsidRDefault="009E4772" w:rsidP="009E477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44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64"/>
        <w:gridCol w:w="4664"/>
        <w:gridCol w:w="4664"/>
      </w:tblGrid>
      <w:tr w:rsidR="009E4772" w:rsidTr="00533632">
        <w:trPr>
          <w:jc w:val="center"/>
        </w:trPr>
        <w:tc>
          <w:tcPr>
            <w:tcW w:w="4664" w:type="dxa"/>
          </w:tcPr>
          <w:p w:rsidR="009E4772" w:rsidRDefault="009E4772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54"/>
                <w:lang w:eastAsia="pl-PL"/>
              </w:rPr>
            </w:pPr>
          </w:p>
        </w:tc>
        <w:tc>
          <w:tcPr>
            <w:tcW w:w="4664" w:type="dxa"/>
          </w:tcPr>
          <w:p w:rsidR="009E4772" w:rsidRPr="009E4772" w:rsidRDefault="009E4772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44"/>
                <w:lang w:eastAsia="pl-PL"/>
              </w:rPr>
            </w:pPr>
            <w:r w:rsidRPr="009E4772">
              <w:rPr>
                <w:rFonts w:ascii="Calibri" w:eastAsia="Times New Roman" w:hAnsi="Calibri" w:cs="Calibri"/>
                <w:color w:val="000000"/>
                <w:sz w:val="44"/>
                <w:lang w:eastAsia="pl-PL"/>
              </w:rPr>
              <w:t>Opierając się na piśmie</w:t>
            </w:r>
          </w:p>
        </w:tc>
        <w:tc>
          <w:tcPr>
            <w:tcW w:w="4664" w:type="dxa"/>
          </w:tcPr>
          <w:p w:rsidR="009E4772" w:rsidRPr="009E4772" w:rsidRDefault="009E4772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44"/>
                <w:lang w:eastAsia="pl-PL"/>
              </w:rPr>
            </w:pPr>
            <w:r w:rsidRPr="009E4772">
              <w:rPr>
                <w:rFonts w:ascii="Calibri" w:eastAsia="Times New Roman" w:hAnsi="Calibri" w:cs="Calibri"/>
                <w:color w:val="000000"/>
                <w:sz w:val="44"/>
                <w:lang w:eastAsia="pl-PL"/>
              </w:rPr>
              <w:t>Opierając się na dziennych statystykach</w:t>
            </w:r>
          </w:p>
        </w:tc>
      </w:tr>
      <w:tr w:rsidR="009E4772" w:rsidTr="00533632">
        <w:trPr>
          <w:jc w:val="center"/>
        </w:trPr>
        <w:tc>
          <w:tcPr>
            <w:tcW w:w="4664" w:type="dxa"/>
            <w:tcBorders>
              <w:bottom w:val="single" w:sz="4" w:space="0" w:color="auto"/>
            </w:tcBorders>
          </w:tcPr>
          <w:p w:rsidR="009E4772" w:rsidRDefault="009E4772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5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54"/>
                <w:lang w:eastAsia="pl-PL"/>
              </w:rPr>
              <w:t>Zgony wyłącznie na Covid-19 w 2020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:rsidR="009E4772" w:rsidRPr="009E4772" w:rsidRDefault="009E4772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lang w:eastAsia="pl-PL"/>
              </w:rPr>
            </w:pPr>
            <w:r w:rsidRPr="009E4772">
              <w:rPr>
                <w:rFonts w:ascii="Calibri" w:eastAsia="Times New Roman" w:hAnsi="Calibri" w:cs="Calibri"/>
                <w:color w:val="000000"/>
                <w:sz w:val="96"/>
                <w:lang w:eastAsia="pl-PL"/>
              </w:rPr>
              <w:t>5102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:rsidR="009E4772" w:rsidRPr="009E4772" w:rsidRDefault="009E4772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lang w:eastAsia="pl-PL"/>
              </w:rPr>
            </w:pPr>
            <w:r w:rsidRPr="009E4772">
              <w:rPr>
                <w:rFonts w:ascii="Calibri" w:eastAsia="Times New Roman" w:hAnsi="Calibri" w:cs="Calibri"/>
                <w:color w:val="000000"/>
                <w:sz w:val="96"/>
                <w:lang w:eastAsia="pl-PL"/>
              </w:rPr>
              <w:t>7176</w:t>
            </w:r>
          </w:p>
        </w:tc>
      </w:tr>
      <w:tr w:rsidR="009E4772" w:rsidRPr="009E4772" w:rsidTr="00533632">
        <w:trPr>
          <w:jc w:val="center"/>
        </w:trPr>
        <w:tc>
          <w:tcPr>
            <w:tcW w:w="4664" w:type="dxa"/>
            <w:shd w:val="pct10" w:color="auto" w:fill="auto"/>
          </w:tcPr>
          <w:p w:rsidR="009E4772" w:rsidRPr="009E4772" w:rsidRDefault="008A1F64" w:rsidP="008A1F64">
            <w:pPr>
              <w:jc w:val="center"/>
              <w:rPr>
                <w:rFonts w:ascii="Calibri" w:eastAsia="Times New Roman" w:hAnsi="Calibri" w:cs="Calibri"/>
                <w:color w:val="000000"/>
                <w:sz w:val="46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>Z</w:t>
            </w:r>
            <w:r w:rsidRPr="008A1F64"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>gon</w:t>
            </w:r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>y</w:t>
            </w:r>
            <w:r w:rsidRPr="008A1F64"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 xml:space="preserve"> na Covid-19 </w:t>
            </w:r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 xml:space="preserve">i choroby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>współist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 xml:space="preserve"> w 2020</w:t>
            </w:r>
          </w:p>
        </w:tc>
        <w:tc>
          <w:tcPr>
            <w:tcW w:w="4664" w:type="dxa"/>
            <w:shd w:val="pct10" w:color="auto" w:fill="auto"/>
            <w:vAlign w:val="center"/>
          </w:tcPr>
          <w:p w:rsidR="009E4772" w:rsidRPr="009E4772" w:rsidRDefault="008A1F64" w:rsidP="008A1F64">
            <w:pPr>
              <w:jc w:val="center"/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28615</w:t>
            </w:r>
            <w:r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*</w:t>
            </w:r>
          </w:p>
        </w:tc>
        <w:tc>
          <w:tcPr>
            <w:tcW w:w="4664" w:type="dxa"/>
            <w:shd w:val="pct10" w:color="auto" w:fill="auto"/>
            <w:vAlign w:val="center"/>
          </w:tcPr>
          <w:p w:rsidR="009E4772" w:rsidRPr="009E4772" w:rsidRDefault="008A1F64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28615</w:t>
            </w:r>
          </w:p>
        </w:tc>
      </w:tr>
      <w:tr w:rsidR="008A1F64" w:rsidRPr="009E4772" w:rsidTr="00533632">
        <w:trPr>
          <w:jc w:val="center"/>
        </w:trPr>
        <w:tc>
          <w:tcPr>
            <w:tcW w:w="4664" w:type="dxa"/>
            <w:tcBorders>
              <w:bottom w:val="single" w:sz="4" w:space="0" w:color="auto"/>
            </w:tcBorders>
          </w:tcPr>
          <w:p w:rsidR="008A1F64" w:rsidRPr="009E4772" w:rsidRDefault="008A1F64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46"/>
                <w:lang w:eastAsia="pl-PL"/>
              </w:rPr>
            </w:pPr>
            <w:r w:rsidRPr="009E4772">
              <w:rPr>
                <w:rFonts w:ascii="Calibri" w:eastAsia="Times New Roman" w:hAnsi="Calibri" w:cs="Calibri"/>
                <w:color w:val="000000"/>
                <w:sz w:val="46"/>
                <w:lang w:eastAsia="pl-PL"/>
              </w:rPr>
              <w:t>Wzrost zgonów w 2020 w porównaniu do 2019</w:t>
            </w:r>
          </w:p>
        </w:tc>
        <w:tc>
          <w:tcPr>
            <w:tcW w:w="4664" w:type="dxa"/>
            <w:tcBorders>
              <w:bottom w:val="single" w:sz="4" w:space="0" w:color="auto"/>
            </w:tcBorders>
            <w:vAlign w:val="center"/>
          </w:tcPr>
          <w:p w:rsidR="008A1F64" w:rsidRPr="009E4772" w:rsidRDefault="008A1F64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</w:pPr>
            <w:r w:rsidRPr="009E4772"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76575</w:t>
            </w:r>
          </w:p>
        </w:tc>
        <w:tc>
          <w:tcPr>
            <w:tcW w:w="4664" w:type="dxa"/>
            <w:tcBorders>
              <w:bottom w:val="single" w:sz="4" w:space="0" w:color="auto"/>
            </w:tcBorders>
            <w:vAlign w:val="center"/>
          </w:tcPr>
          <w:p w:rsidR="008A1F64" w:rsidRPr="009E4772" w:rsidRDefault="008A1F64" w:rsidP="009E4772">
            <w:pPr>
              <w:jc w:val="center"/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</w:pPr>
            <w:r w:rsidRPr="009E4772"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76575</w:t>
            </w:r>
          </w:p>
        </w:tc>
      </w:tr>
      <w:tr w:rsidR="008A1F64" w:rsidTr="00533632">
        <w:trPr>
          <w:jc w:val="center"/>
        </w:trPr>
        <w:tc>
          <w:tcPr>
            <w:tcW w:w="4664" w:type="dxa"/>
            <w:shd w:val="pct5" w:color="auto" w:fill="auto"/>
          </w:tcPr>
          <w:p w:rsidR="008A1F64" w:rsidRPr="008A1F64" w:rsidRDefault="008A1F64" w:rsidP="008A1F64">
            <w:pPr>
              <w:jc w:val="center"/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</w:pPr>
            <w:r w:rsidRPr="008A1F64"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>Procentowy udział zgonów na Covid-19 we wzroście śmiertelności w 2020</w:t>
            </w:r>
          </w:p>
        </w:tc>
        <w:tc>
          <w:tcPr>
            <w:tcW w:w="4664" w:type="dxa"/>
            <w:shd w:val="pct5" w:color="auto" w:fill="auto"/>
            <w:vAlign w:val="center"/>
          </w:tcPr>
          <w:p w:rsidR="008A1F64" w:rsidRPr="009E4772" w:rsidRDefault="008A1F64" w:rsidP="008A1F64">
            <w:pPr>
              <w:jc w:val="center"/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6,66%</w:t>
            </w:r>
          </w:p>
        </w:tc>
        <w:tc>
          <w:tcPr>
            <w:tcW w:w="4664" w:type="dxa"/>
            <w:shd w:val="pct5" w:color="auto" w:fill="auto"/>
            <w:vAlign w:val="center"/>
          </w:tcPr>
          <w:p w:rsidR="008A1F64" w:rsidRPr="009E4772" w:rsidRDefault="008A1F64" w:rsidP="008A1F64">
            <w:pPr>
              <w:jc w:val="center"/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9,37%</w:t>
            </w:r>
          </w:p>
        </w:tc>
      </w:tr>
      <w:tr w:rsidR="008A1F64" w:rsidTr="00533632">
        <w:trPr>
          <w:jc w:val="center"/>
        </w:trPr>
        <w:tc>
          <w:tcPr>
            <w:tcW w:w="4664" w:type="dxa"/>
          </w:tcPr>
          <w:p w:rsidR="008A1F64" w:rsidRPr="008A1F64" w:rsidRDefault="008A1F64" w:rsidP="008A1F64">
            <w:pPr>
              <w:jc w:val="center"/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</w:pPr>
            <w:r w:rsidRPr="008A1F64"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 xml:space="preserve">Procentowy udział zgonów na Covid-19 </w:t>
            </w:r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 xml:space="preserve">i choroby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>współist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 xml:space="preserve">. </w:t>
            </w:r>
            <w:r w:rsidRPr="008A1F64">
              <w:rPr>
                <w:rFonts w:ascii="Calibri" w:eastAsia="Times New Roman" w:hAnsi="Calibri" w:cs="Calibri"/>
                <w:color w:val="000000"/>
                <w:sz w:val="38"/>
                <w:lang w:eastAsia="pl-PL"/>
              </w:rPr>
              <w:t>we wzroście śmiertelności w 2020</w:t>
            </w:r>
          </w:p>
        </w:tc>
        <w:tc>
          <w:tcPr>
            <w:tcW w:w="4664" w:type="dxa"/>
            <w:vAlign w:val="center"/>
          </w:tcPr>
          <w:p w:rsidR="008A1F64" w:rsidRPr="009E4772" w:rsidRDefault="008A1F64" w:rsidP="008A1F64">
            <w:pPr>
              <w:jc w:val="center"/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37,37%</w:t>
            </w:r>
          </w:p>
        </w:tc>
        <w:tc>
          <w:tcPr>
            <w:tcW w:w="4664" w:type="dxa"/>
            <w:vAlign w:val="center"/>
          </w:tcPr>
          <w:p w:rsidR="008A1F64" w:rsidRPr="009E4772" w:rsidRDefault="008A1F64" w:rsidP="008A1F64">
            <w:pPr>
              <w:jc w:val="center"/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88"/>
                <w:lang w:eastAsia="pl-PL"/>
              </w:rPr>
              <w:t>37,37%</w:t>
            </w:r>
          </w:p>
        </w:tc>
      </w:tr>
    </w:tbl>
    <w:p w:rsidR="00D936CB" w:rsidRDefault="00D936CB" w:rsidP="00D936CB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pict>
          <v:shape id="_x0000_i1025" type="#_x0000_t75" style="width:655.5pt;height:396.75pt">
            <v:imagedata r:id="rId7" o:title="Screenshot_7"/>
          </v:shape>
        </w:pict>
      </w:r>
    </w:p>
    <w:p w:rsidR="00D936CB" w:rsidRDefault="00D936CB" w:rsidP="00D936CB">
      <w:pPr>
        <w:jc w:val="center"/>
        <w:rPr>
          <w:rFonts w:ascii="Arial" w:hAnsi="Arial" w:cs="Arial"/>
          <w:sz w:val="38"/>
          <w:szCs w:val="26"/>
        </w:rPr>
      </w:pPr>
      <w:r w:rsidRPr="00D936CB">
        <w:rPr>
          <w:rFonts w:ascii="Arial" w:hAnsi="Arial" w:cs="Arial"/>
          <w:sz w:val="38"/>
          <w:szCs w:val="26"/>
        </w:rPr>
        <w:t>W styczniu dziennie ogólnie umierało ok. 1500 osób dziennie w Polsce</w:t>
      </w:r>
    </w:p>
    <w:p w:rsidR="00720EB2" w:rsidRDefault="00720EB2" w:rsidP="00D936CB">
      <w:pPr>
        <w:jc w:val="center"/>
        <w:rPr>
          <w:rFonts w:ascii="Arial" w:hAnsi="Arial" w:cs="Arial"/>
          <w:sz w:val="38"/>
          <w:szCs w:val="26"/>
        </w:rPr>
      </w:pPr>
    </w:p>
    <w:p w:rsidR="00720EB2" w:rsidRDefault="00720EB2" w:rsidP="00D936CB">
      <w:pPr>
        <w:jc w:val="center"/>
        <w:rPr>
          <w:rFonts w:ascii="Arial" w:hAnsi="Arial" w:cs="Arial"/>
          <w:sz w:val="38"/>
          <w:szCs w:val="26"/>
        </w:rPr>
      </w:pPr>
      <w:r>
        <w:rPr>
          <w:rFonts w:ascii="Arial" w:hAnsi="Arial" w:cs="Arial"/>
          <w:sz w:val="38"/>
          <w:szCs w:val="26"/>
        </w:rPr>
        <w:pict>
          <v:shape id="_x0000_i1026" type="#_x0000_t75" style="width:699pt;height:399.75pt">
            <v:imagedata r:id="rId8" o:title="Screenshot_8"/>
          </v:shape>
        </w:pict>
      </w:r>
    </w:p>
    <w:p w:rsidR="00CE57E1" w:rsidRDefault="00CE57E1" w:rsidP="00D936CB">
      <w:pPr>
        <w:jc w:val="center"/>
        <w:rPr>
          <w:rFonts w:ascii="Arial" w:hAnsi="Arial" w:cs="Arial"/>
          <w:sz w:val="38"/>
          <w:szCs w:val="26"/>
        </w:rPr>
      </w:pPr>
      <w:r>
        <w:rPr>
          <w:rFonts w:ascii="Arial" w:hAnsi="Arial" w:cs="Arial"/>
          <w:sz w:val="38"/>
          <w:szCs w:val="26"/>
        </w:rPr>
        <w:lastRenderedPageBreak/>
        <w:pict>
          <v:shape id="_x0000_i1028" type="#_x0000_t75" style="width:623.25pt;height:453.75pt">
            <v:imagedata r:id="rId9" o:title="Screenshot_9"/>
          </v:shape>
        </w:pict>
      </w:r>
    </w:p>
    <w:p w:rsidR="0017087F" w:rsidRDefault="0017087F" w:rsidP="0017087F">
      <w:pPr>
        <w:pStyle w:val="Default"/>
        <w:jc w:val="center"/>
        <w:rPr>
          <w:rFonts w:ascii="Arial" w:hAnsi="Arial" w:cs="Arial"/>
          <w:sz w:val="44"/>
        </w:rPr>
      </w:pPr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b/>
          <w:color w:val="auto"/>
          <w:sz w:val="83"/>
          <w:szCs w:val="23"/>
        </w:rPr>
      </w:pPr>
      <w:r w:rsidRPr="00A57049">
        <w:rPr>
          <w:rFonts w:ascii="Arial" w:hAnsi="Arial" w:cs="Arial"/>
          <w:b/>
          <w:color w:val="auto"/>
          <w:sz w:val="83"/>
          <w:szCs w:val="23"/>
        </w:rPr>
        <w:t>Grzegorz Płaczek</w:t>
      </w:r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b/>
          <w:color w:val="1F4E79" w:themeColor="accent1" w:themeShade="80"/>
          <w:sz w:val="83"/>
          <w:szCs w:val="23"/>
        </w:rPr>
      </w:pPr>
      <w:r w:rsidRPr="00A57049">
        <w:rPr>
          <w:rFonts w:ascii="Arial" w:hAnsi="Arial" w:cs="Arial"/>
          <w:b/>
          <w:color w:val="1F4E79" w:themeColor="accent1" w:themeShade="80"/>
          <w:sz w:val="83"/>
          <w:szCs w:val="23"/>
        </w:rPr>
        <w:t>#ToSieSamoKomentuje</w:t>
      </w:r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b/>
          <w:color w:val="1F4E79" w:themeColor="accent1" w:themeShade="80"/>
          <w:sz w:val="83"/>
          <w:szCs w:val="23"/>
        </w:rPr>
      </w:pPr>
    </w:p>
    <w:p w:rsidR="0017087F" w:rsidRPr="00A57049" w:rsidRDefault="0017087F" w:rsidP="0017087F">
      <w:pPr>
        <w:pStyle w:val="Default"/>
        <w:jc w:val="center"/>
        <w:rPr>
          <w:rStyle w:val="Hipercze"/>
          <w:rFonts w:ascii="Arial" w:hAnsi="Arial" w:cs="Arial"/>
          <w:b/>
          <w:sz w:val="51"/>
          <w:szCs w:val="23"/>
        </w:rPr>
      </w:pPr>
      <w:hyperlink r:id="rId10" w:history="1">
        <w:r w:rsidRPr="00A57049">
          <w:rPr>
            <w:rStyle w:val="Hipercze"/>
            <w:rFonts w:ascii="Arial" w:hAnsi="Arial" w:cs="Arial"/>
            <w:sz w:val="51"/>
            <w:szCs w:val="23"/>
          </w:rPr>
          <w:t>www.facebook.com/tosiesamokomentuje</w:t>
        </w:r>
      </w:hyperlink>
    </w:p>
    <w:p w:rsidR="0017087F" w:rsidRPr="00A57049" w:rsidRDefault="0017087F" w:rsidP="0017087F">
      <w:pPr>
        <w:pStyle w:val="Default"/>
        <w:jc w:val="center"/>
        <w:rPr>
          <w:rStyle w:val="Hipercze"/>
          <w:rFonts w:ascii="Arial" w:hAnsi="Arial" w:cs="Arial"/>
          <w:b/>
          <w:sz w:val="51"/>
          <w:szCs w:val="23"/>
        </w:rPr>
      </w:pPr>
    </w:p>
    <w:p w:rsidR="0017087F" w:rsidRPr="00A57049" w:rsidRDefault="0017087F" w:rsidP="0017087F">
      <w:pPr>
        <w:pStyle w:val="Default"/>
        <w:jc w:val="center"/>
        <w:rPr>
          <w:rStyle w:val="Hipercze"/>
          <w:rFonts w:ascii="Arial" w:hAnsi="Arial" w:cs="Arial"/>
          <w:b/>
          <w:sz w:val="51"/>
          <w:szCs w:val="23"/>
        </w:rPr>
      </w:pPr>
    </w:p>
    <w:p w:rsidR="0017087F" w:rsidRPr="00A57049" w:rsidRDefault="0017087F" w:rsidP="0017087F">
      <w:pPr>
        <w:pStyle w:val="Default"/>
        <w:jc w:val="center"/>
        <w:rPr>
          <w:rStyle w:val="Hipercze"/>
          <w:rFonts w:ascii="Arial" w:hAnsi="Arial" w:cs="Arial"/>
          <w:b/>
          <w:sz w:val="51"/>
          <w:szCs w:val="23"/>
        </w:rPr>
      </w:pPr>
      <w:r w:rsidRPr="00A57049">
        <w:rPr>
          <w:rStyle w:val="Hipercze"/>
          <w:rFonts w:ascii="Arial" w:hAnsi="Arial" w:cs="Arial"/>
          <w:sz w:val="51"/>
          <w:szCs w:val="23"/>
        </w:rPr>
        <w:t xml:space="preserve">Książka: </w:t>
      </w:r>
      <w:r w:rsidRPr="00A57049">
        <w:rPr>
          <w:rStyle w:val="Hipercze"/>
          <w:rFonts w:ascii="Arial" w:hAnsi="Arial" w:cs="Arial"/>
          <w:sz w:val="51"/>
          <w:szCs w:val="23"/>
          <w:highlight w:val="yellow"/>
        </w:rPr>
        <w:t>www.ToSieSamoKomentuje.pl</w:t>
      </w:r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b/>
          <w:color w:val="1F4E79" w:themeColor="accent1" w:themeShade="80"/>
          <w:sz w:val="51"/>
          <w:szCs w:val="23"/>
        </w:rPr>
      </w:pPr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b/>
          <w:i/>
          <w:color w:val="808080" w:themeColor="background1" w:themeShade="80"/>
          <w:sz w:val="35"/>
          <w:szCs w:val="23"/>
        </w:rPr>
      </w:pPr>
      <w:r w:rsidRPr="00A57049">
        <w:rPr>
          <w:rFonts w:ascii="Arial" w:hAnsi="Arial" w:cs="Arial"/>
          <w:b/>
          <w:i/>
          <w:color w:val="808080" w:themeColor="background1" w:themeShade="80"/>
          <w:sz w:val="35"/>
          <w:szCs w:val="23"/>
        </w:rPr>
        <w:t xml:space="preserve">Archiwum wszystkich </w:t>
      </w:r>
      <w:proofErr w:type="spellStart"/>
      <w:r w:rsidRPr="00A57049">
        <w:rPr>
          <w:rFonts w:ascii="Arial" w:hAnsi="Arial" w:cs="Arial"/>
          <w:b/>
          <w:i/>
          <w:color w:val="808080" w:themeColor="background1" w:themeShade="80"/>
          <w:sz w:val="35"/>
          <w:szCs w:val="23"/>
        </w:rPr>
        <w:t>LIVE’ów</w:t>
      </w:r>
      <w:proofErr w:type="spellEnd"/>
      <w:r w:rsidRPr="00A57049">
        <w:rPr>
          <w:rFonts w:ascii="Arial" w:hAnsi="Arial" w:cs="Arial"/>
          <w:b/>
          <w:i/>
          <w:color w:val="808080" w:themeColor="background1" w:themeShade="80"/>
          <w:sz w:val="35"/>
          <w:szCs w:val="23"/>
        </w:rPr>
        <w:t xml:space="preserve"> jest dostępne na: </w:t>
      </w:r>
      <w:hyperlink r:id="rId11" w:history="1">
        <w:r w:rsidRPr="00A57049">
          <w:rPr>
            <w:rStyle w:val="Hipercze"/>
            <w:rFonts w:ascii="Arial" w:hAnsi="Arial" w:cs="Arial"/>
            <w:color w:val="808080" w:themeColor="background1" w:themeShade="80"/>
            <w:sz w:val="35"/>
            <w:szCs w:val="23"/>
          </w:rPr>
          <w:t>https://www.youtube.com/c/ToSieSamoKomentuje</w:t>
        </w:r>
      </w:hyperlink>
      <w:r w:rsidRPr="00A57049">
        <w:rPr>
          <w:rFonts w:ascii="Arial" w:hAnsi="Arial" w:cs="Arial"/>
          <w:b/>
          <w:i/>
          <w:color w:val="808080" w:themeColor="background1" w:themeShade="80"/>
          <w:sz w:val="35"/>
          <w:szCs w:val="23"/>
        </w:rPr>
        <w:t xml:space="preserve"> </w:t>
      </w:r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color w:val="050505"/>
          <w:sz w:val="23"/>
          <w:szCs w:val="23"/>
          <w:shd w:val="clear" w:color="auto" w:fill="FFFFFF"/>
        </w:rPr>
      </w:pPr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color w:val="050505"/>
          <w:sz w:val="23"/>
          <w:szCs w:val="23"/>
          <w:shd w:val="clear" w:color="auto" w:fill="FFFFFF"/>
        </w:rPr>
      </w:pPr>
    </w:p>
    <w:p w:rsidR="0017087F" w:rsidRDefault="0017087F" w:rsidP="0017087F">
      <w:pPr>
        <w:pStyle w:val="Default"/>
        <w:jc w:val="center"/>
        <w:rPr>
          <w:rStyle w:val="Hipercze"/>
          <w:rFonts w:ascii="Arial" w:hAnsi="Arial" w:cs="Arial"/>
          <w:sz w:val="23"/>
          <w:szCs w:val="23"/>
          <w:bdr w:val="none" w:sz="0" w:space="0" w:color="auto" w:frame="1"/>
        </w:rPr>
      </w:pPr>
      <w:r w:rsidRPr="00A57049">
        <w:rPr>
          <w:rFonts w:ascii="Arial" w:hAnsi="Arial" w:cs="Arial"/>
          <w:color w:val="050505"/>
          <w:sz w:val="23"/>
          <w:szCs w:val="23"/>
          <w:shd w:val="clear" w:color="auto" w:fill="FFFFFF"/>
        </w:rPr>
        <w:t xml:space="preserve">Jeśli ktoś chce dołączyć i wesprzeć inicjatywę - oto link: </w:t>
      </w:r>
      <w:hyperlink r:id="rId12" w:tgtFrame="_blank" w:history="1">
        <w:r w:rsidRPr="00A57049">
          <w:rPr>
            <w:rStyle w:val="Hipercze"/>
            <w:rFonts w:ascii="Arial" w:hAnsi="Arial" w:cs="Arial"/>
            <w:sz w:val="23"/>
            <w:szCs w:val="23"/>
            <w:bdr w:val="none" w:sz="0" w:space="0" w:color="auto" w:frame="1"/>
          </w:rPr>
          <w:t>www.zrzutka.pl/z/tosiesamokomentuje</w:t>
        </w:r>
      </w:hyperlink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color w:val="050505"/>
          <w:sz w:val="23"/>
          <w:szCs w:val="23"/>
          <w:shd w:val="clear" w:color="auto" w:fill="FFFFFF"/>
        </w:rPr>
      </w:pPr>
    </w:p>
    <w:p w:rsidR="0017087F" w:rsidRPr="00A57049" w:rsidRDefault="0017087F" w:rsidP="0017087F">
      <w:pPr>
        <w:pStyle w:val="Default"/>
        <w:jc w:val="center"/>
        <w:rPr>
          <w:rFonts w:ascii="Arial" w:hAnsi="Arial" w:cs="Arial"/>
          <w:sz w:val="40"/>
          <w:szCs w:val="20"/>
        </w:rPr>
      </w:pPr>
      <w:r w:rsidRPr="00A57049">
        <w:rPr>
          <w:rFonts w:ascii="Arial" w:hAnsi="Arial" w:cs="Arial"/>
          <w:color w:val="050505"/>
          <w:sz w:val="23"/>
          <w:szCs w:val="23"/>
          <w:shd w:val="clear" w:color="auto" w:fill="FFFFFF"/>
        </w:rPr>
        <w:t xml:space="preserve">Jesteśmy razem. Ja próbuję szukać dalej. Tylko od Ciebie zależy do kogo dotrzemy z informacjami.  </w:t>
      </w:r>
      <w:r w:rsidRPr="00A57049">
        <w:rPr>
          <w:rFonts w:ascii="Arial" w:hAnsi="Arial" w:cs="Arial"/>
          <w:noProof/>
          <w:color w:val="050505"/>
          <w:sz w:val="23"/>
          <w:szCs w:val="23"/>
          <w:shd w:val="clear" w:color="auto" w:fill="FFFFFF"/>
          <w:lang w:eastAsia="pl-PL"/>
        </w:rPr>
        <w:drawing>
          <wp:inline distT="0" distB="0" distL="0" distR="0" wp14:anchorId="7FA9D13A" wp14:editId="30CC9AFA">
            <wp:extent cx="152400" cy="152400"/>
            <wp:effectExtent l="0" t="0" r="0" b="0"/>
            <wp:docPr id="25" name="Obraz 25" descr="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🙋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049">
        <w:rPr>
          <w:rFonts w:ascii="Arial" w:hAnsi="Arial" w:cs="Arial"/>
          <w:noProof/>
          <w:color w:val="050505"/>
          <w:sz w:val="23"/>
          <w:szCs w:val="23"/>
          <w:shd w:val="clear" w:color="auto" w:fill="FFFFFF"/>
          <w:lang w:eastAsia="pl-PL"/>
        </w:rPr>
        <w:drawing>
          <wp:inline distT="0" distB="0" distL="0" distR="0" wp14:anchorId="34623ADE" wp14:editId="37792C84">
            <wp:extent cx="152400" cy="152400"/>
            <wp:effectExtent l="0" t="0" r="0" b="0"/>
            <wp:docPr id="26" name="Obraz 26" descr="🙋‍♂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🙋‍♂️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049">
        <w:rPr>
          <w:rFonts w:ascii="Arial" w:hAnsi="Arial" w:cs="Arial"/>
          <w:color w:val="050505"/>
          <w:sz w:val="23"/>
          <w:szCs w:val="23"/>
          <w:shd w:val="clear" w:color="auto" w:fill="FFFFFF"/>
        </w:rPr>
        <w:t xml:space="preserve"> Nie jesteście sami!</w:t>
      </w:r>
    </w:p>
    <w:p w:rsidR="0017087F" w:rsidRDefault="0017087F" w:rsidP="00D936CB">
      <w:pPr>
        <w:jc w:val="center"/>
        <w:rPr>
          <w:rFonts w:ascii="Arial" w:hAnsi="Arial" w:cs="Arial"/>
          <w:sz w:val="38"/>
          <w:szCs w:val="26"/>
        </w:rPr>
      </w:pPr>
      <w:bookmarkStart w:id="0" w:name="_GoBack"/>
      <w:bookmarkEnd w:id="0"/>
    </w:p>
    <w:sectPr w:rsidR="0017087F" w:rsidSect="00A8267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674"/>
    <w:rsid w:val="000C25D8"/>
    <w:rsid w:val="0017087F"/>
    <w:rsid w:val="00272F6C"/>
    <w:rsid w:val="00305ECA"/>
    <w:rsid w:val="0041089C"/>
    <w:rsid w:val="004271C8"/>
    <w:rsid w:val="00480562"/>
    <w:rsid w:val="00487EC5"/>
    <w:rsid w:val="00533632"/>
    <w:rsid w:val="00637201"/>
    <w:rsid w:val="00692171"/>
    <w:rsid w:val="00720EB2"/>
    <w:rsid w:val="00723FA5"/>
    <w:rsid w:val="008A1F64"/>
    <w:rsid w:val="00936523"/>
    <w:rsid w:val="009E4772"/>
    <w:rsid w:val="00A82674"/>
    <w:rsid w:val="00AC6BC2"/>
    <w:rsid w:val="00C128E9"/>
    <w:rsid w:val="00C56B16"/>
    <w:rsid w:val="00CE57E1"/>
    <w:rsid w:val="00D60599"/>
    <w:rsid w:val="00D65B7C"/>
    <w:rsid w:val="00D936CB"/>
    <w:rsid w:val="00E22099"/>
    <w:rsid w:val="00FD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611B138-2E33-4110-9A85-9FB9DAF4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82674"/>
    <w:rPr>
      <w:color w:val="0000FF"/>
      <w:u w:val="single"/>
    </w:rPr>
  </w:style>
  <w:style w:type="table" w:styleId="Tabela-Siatka">
    <w:name w:val="Table Grid"/>
    <w:basedOn w:val="Standardowy"/>
    <w:uiPriority w:val="39"/>
    <w:rsid w:val="009E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70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87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7087F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zrzutka.pl/z/tosiesamokomentuje?fbclid=IwAR3xD7ykv9T6saiMYtxlM3v9cwn6lXa0CdBEBFPwnhcssdfqwZPxA-EbEtY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youtube.com/c/ToSieSamoKomentuje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://www.facebook.com/tosiesamokomentuje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2021-03-07T13:11:00Z</cp:lastPrinted>
  <dcterms:created xsi:type="dcterms:W3CDTF">2021-03-07T13:12:00Z</dcterms:created>
  <dcterms:modified xsi:type="dcterms:W3CDTF">2021-03-07T13:12:00Z</dcterms:modified>
</cp:coreProperties>
</file>